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35B" w:rsidRPr="008941CD" w:rsidRDefault="0060075C" w:rsidP="0048735B">
      <w:pPr>
        <w:pStyle w:val="a3"/>
        <w:rPr>
          <w:szCs w:val="28"/>
        </w:rPr>
      </w:pPr>
      <w:r>
        <w:rPr>
          <w:b/>
          <w:noProof/>
          <w:szCs w:val="28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2794000</wp:posOffset>
            </wp:positionH>
            <wp:positionV relativeFrom="paragraph">
              <wp:posOffset>-181610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735B" w:rsidRPr="008941CD">
        <w:rPr>
          <w:b/>
          <w:szCs w:val="28"/>
        </w:rPr>
        <w:t xml:space="preserve">                                                                                                      </w:t>
      </w:r>
    </w:p>
    <w:p w:rsidR="0048735B" w:rsidRPr="008941CD" w:rsidRDefault="0048735B" w:rsidP="0048735B">
      <w:pPr>
        <w:pStyle w:val="a3"/>
        <w:rPr>
          <w:b/>
          <w:szCs w:val="28"/>
        </w:rPr>
      </w:pPr>
      <w:r w:rsidRPr="008941CD">
        <w:rPr>
          <w:b/>
          <w:szCs w:val="28"/>
        </w:rPr>
        <w:t xml:space="preserve"> </w:t>
      </w:r>
    </w:p>
    <w:p w:rsidR="0048735B" w:rsidRPr="008941CD" w:rsidRDefault="0048735B" w:rsidP="0048735B">
      <w:pPr>
        <w:pStyle w:val="a3"/>
        <w:rPr>
          <w:b/>
          <w:szCs w:val="28"/>
        </w:rPr>
      </w:pPr>
    </w:p>
    <w:p w:rsidR="0048735B" w:rsidRPr="008941CD" w:rsidRDefault="0048735B" w:rsidP="0048735B">
      <w:pPr>
        <w:pStyle w:val="a3"/>
        <w:rPr>
          <w:b/>
          <w:szCs w:val="28"/>
        </w:rPr>
      </w:pPr>
      <w:r w:rsidRPr="008941CD">
        <w:rPr>
          <w:b/>
          <w:szCs w:val="28"/>
        </w:rPr>
        <w:t>ЛУБЕНСЬКА МІСЬКА РАДА</w:t>
      </w:r>
    </w:p>
    <w:p w:rsidR="0048735B" w:rsidRPr="008941CD" w:rsidRDefault="0048735B" w:rsidP="0048735B">
      <w:pPr>
        <w:pStyle w:val="a3"/>
        <w:rPr>
          <w:b/>
          <w:szCs w:val="28"/>
        </w:rPr>
      </w:pPr>
      <w:r w:rsidRPr="008941CD">
        <w:rPr>
          <w:b/>
          <w:szCs w:val="28"/>
        </w:rPr>
        <w:t>ПОЛТАВСЬКОЇ ОБЛАСТІ</w:t>
      </w:r>
    </w:p>
    <w:p w:rsidR="0048735B" w:rsidRPr="008941CD" w:rsidRDefault="0048735B" w:rsidP="0048735B">
      <w:pPr>
        <w:jc w:val="center"/>
        <w:rPr>
          <w:b/>
          <w:sz w:val="28"/>
          <w:szCs w:val="28"/>
          <w:lang w:val="uk-UA"/>
        </w:rPr>
      </w:pPr>
      <w:r w:rsidRPr="00EA4D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(двадцять третя </w:t>
      </w:r>
      <w:r w:rsidRPr="008941CD">
        <w:rPr>
          <w:b/>
          <w:sz w:val="28"/>
          <w:szCs w:val="28"/>
          <w:lang w:val="uk-UA"/>
        </w:rPr>
        <w:t xml:space="preserve">сесія </w:t>
      </w:r>
      <w:r>
        <w:rPr>
          <w:b/>
          <w:sz w:val="28"/>
          <w:szCs w:val="28"/>
          <w:lang w:val="uk-UA"/>
        </w:rPr>
        <w:t>сьом</w:t>
      </w:r>
      <w:r w:rsidRPr="008941CD">
        <w:rPr>
          <w:b/>
          <w:sz w:val="28"/>
          <w:szCs w:val="28"/>
          <w:lang w:val="uk-UA"/>
        </w:rPr>
        <w:t>ого скликання)</w:t>
      </w:r>
    </w:p>
    <w:p w:rsidR="0048735B" w:rsidRPr="008941CD" w:rsidRDefault="0048735B" w:rsidP="0048735B">
      <w:pPr>
        <w:pStyle w:val="2"/>
        <w:rPr>
          <w:sz w:val="28"/>
          <w:szCs w:val="28"/>
        </w:rPr>
      </w:pPr>
      <w:r w:rsidRPr="008941CD">
        <w:rPr>
          <w:sz w:val="28"/>
          <w:szCs w:val="28"/>
        </w:rPr>
        <w:t>Р І Ш Е Н Н Я</w:t>
      </w:r>
    </w:p>
    <w:p w:rsidR="0048735B" w:rsidRDefault="0048735B" w:rsidP="004873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 вересня 2017</w:t>
      </w:r>
      <w:r w:rsidRPr="008941CD">
        <w:rPr>
          <w:sz w:val="28"/>
          <w:szCs w:val="28"/>
          <w:lang w:val="uk-UA"/>
        </w:rPr>
        <w:t xml:space="preserve"> року</w:t>
      </w:r>
    </w:p>
    <w:p w:rsidR="0048735B" w:rsidRPr="008941CD" w:rsidRDefault="0048735B" w:rsidP="0048735B">
      <w:pPr>
        <w:jc w:val="both"/>
        <w:rPr>
          <w:sz w:val="28"/>
          <w:szCs w:val="28"/>
          <w:lang w:val="uk-UA"/>
        </w:rPr>
      </w:pPr>
    </w:p>
    <w:p w:rsidR="0048735B" w:rsidRPr="008941CD" w:rsidRDefault="0048735B" w:rsidP="0048735B">
      <w:pPr>
        <w:rPr>
          <w:b/>
          <w:sz w:val="28"/>
          <w:szCs w:val="28"/>
          <w:lang w:val="uk-UA"/>
        </w:rPr>
      </w:pPr>
      <w:r w:rsidRPr="008941CD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припинення</w:t>
      </w:r>
    </w:p>
    <w:p w:rsidR="0048735B" w:rsidRPr="008941CD" w:rsidRDefault="0048735B" w:rsidP="0048735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права користування землею</w:t>
      </w:r>
    </w:p>
    <w:p w:rsidR="0048735B" w:rsidRPr="008941CD" w:rsidRDefault="0048735B" w:rsidP="0048735B">
      <w:pPr>
        <w:rPr>
          <w:sz w:val="28"/>
          <w:szCs w:val="28"/>
          <w:lang w:val="uk-UA"/>
        </w:rPr>
      </w:pPr>
    </w:p>
    <w:p w:rsidR="0048735B" w:rsidRDefault="0048735B" w:rsidP="0048735B">
      <w:pPr>
        <w:ind w:firstLine="708"/>
        <w:jc w:val="both"/>
        <w:rPr>
          <w:sz w:val="28"/>
          <w:szCs w:val="28"/>
          <w:lang w:val="uk-UA"/>
        </w:rPr>
      </w:pPr>
      <w:r w:rsidRPr="008941CD">
        <w:rPr>
          <w:sz w:val="28"/>
          <w:szCs w:val="28"/>
          <w:lang w:val="uk-UA"/>
        </w:rPr>
        <w:t xml:space="preserve">Розглянувши подані </w:t>
      </w:r>
      <w:r>
        <w:rPr>
          <w:sz w:val="28"/>
          <w:szCs w:val="28"/>
          <w:lang w:val="uk-UA"/>
        </w:rPr>
        <w:t>матеріали</w:t>
      </w:r>
      <w:r w:rsidRPr="008941CD">
        <w:rPr>
          <w:sz w:val="28"/>
          <w:szCs w:val="28"/>
          <w:lang w:val="uk-UA"/>
        </w:rPr>
        <w:t xml:space="preserve">, керуючись ст. </w:t>
      </w:r>
      <w:r>
        <w:rPr>
          <w:sz w:val="28"/>
          <w:szCs w:val="28"/>
          <w:lang w:val="uk-UA"/>
        </w:rPr>
        <w:t>120, 141</w:t>
      </w:r>
      <w:r w:rsidRPr="008941CD">
        <w:rPr>
          <w:sz w:val="28"/>
          <w:szCs w:val="28"/>
          <w:lang w:val="uk-UA"/>
        </w:rPr>
        <w:t xml:space="preserve"> Земельного кодексу України, ст. </w:t>
      </w:r>
      <w:r>
        <w:rPr>
          <w:sz w:val="28"/>
          <w:szCs w:val="28"/>
          <w:lang w:val="uk-UA"/>
        </w:rPr>
        <w:t>7, 31</w:t>
      </w:r>
      <w:r w:rsidRPr="008941CD">
        <w:rPr>
          <w:sz w:val="28"/>
          <w:szCs w:val="28"/>
          <w:lang w:val="uk-UA"/>
        </w:rPr>
        <w:t xml:space="preserve"> Закону України «Про оренду землі»,  ст. 26 Закону України </w:t>
      </w:r>
      <w:r>
        <w:rPr>
          <w:sz w:val="28"/>
          <w:szCs w:val="28"/>
          <w:lang w:val="uk-UA"/>
        </w:rPr>
        <w:t>«</w:t>
      </w:r>
      <w:r w:rsidRPr="008941CD"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lang w:val="uk-UA"/>
        </w:rPr>
        <w:t>»</w:t>
      </w:r>
      <w:r w:rsidRPr="008941CD">
        <w:rPr>
          <w:sz w:val="28"/>
          <w:szCs w:val="28"/>
          <w:lang w:val="uk-UA"/>
        </w:rPr>
        <w:t>,</w:t>
      </w:r>
    </w:p>
    <w:p w:rsidR="0048735B" w:rsidRPr="008941CD" w:rsidRDefault="0048735B" w:rsidP="0048735B">
      <w:pPr>
        <w:ind w:firstLine="708"/>
        <w:jc w:val="both"/>
        <w:rPr>
          <w:sz w:val="28"/>
          <w:szCs w:val="28"/>
          <w:lang w:val="uk-UA"/>
        </w:rPr>
      </w:pPr>
    </w:p>
    <w:p w:rsidR="0048735B" w:rsidRDefault="0048735B" w:rsidP="0048735B">
      <w:pPr>
        <w:jc w:val="center"/>
        <w:rPr>
          <w:sz w:val="28"/>
          <w:szCs w:val="28"/>
          <w:lang w:val="uk-UA"/>
        </w:rPr>
      </w:pPr>
      <w:r w:rsidRPr="008941CD">
        <w:rPr>
          <w:b/>
          <w:sz w:val="28"/>
          <w:szCs w:val="28"/>
          <w:lang w:val="uk-UA"/>
        </w:rPr>
        <w:t>міська рада вирішила</w:t>
      </w:r>
      <w:r w:rsidRPr="008941CD">
        <w:rPr>
          <w:sz w:val="28"/>
          <w:szCs w:val="28"/>
          <w:lang w:val="uk-UA"/>
        </w:rPr>
        <w:t>:</w:t>
      </w:r>
    </w:p>
    <w:p w:rsidR="0048735B" w:rsidRPr="008941CD" w:rsidRDefault="0048735B" w:rsidP="0048735B">
      <w:pPr>
        <w:jc w:val="center"/>
        <w:rPr>
          <w:sz w:val="28"/>
          <w:szCs w:val="28"/>
          <w:lang w:val="uk-UA"/>
        </w:rPr>
      </w:pPr>
    </w:p>
    <w:p w:rsidR="0048735B" w:rsidRDefault="0048735B" w:rsidP="0048735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Припинити договір оренди землі з </w:t>
      </w:r>
      <w:r>
        <w:rPr>
          <w:b/>
          <w:sz w:val="28"/>
          <w:szCs w:val="28"/>
          <w:lang w:val="uk-UA"/>
        </w:rPr>
        <w:t>Лісовою Ольгою Іванівною</w:t>
      </w:r>
      <w:r w:rsidRPr="00EA4D0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8941CD">
        <w:rPr>
          <w:sz w:val="28"/>
          <w:szCs w:val="28"/>
          <w:lang w:val="uk-UA"/>
        </w:rPr>
        <w:t>на земельн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несільськогосподарського призначення,</w:t>
      </w:r>
      <w:r w:rsidRPr="00F371EF">
        <w:rPr>
          <w:sz w:val="28"/>
          <w:szCs w:val="28"/>
          <w:lang w:val="uk-UA"/>
        </w:rPr>
        <w:t xml:space="preserve"> </w:t>
      </w:r>
      <w:r w:rsidRPr="008941CD">
        <w:rPr>
          <w:sz w:val="28"/>
          <w:szCs w:val="28"/>
          <w:lang w:val="uk-UA"/>
        </w:rPr>
        <w:t>за адресою: м. Лубни,</w:t>
      </w:r>
      <w:r>
        <w:rPr>
          <w:sz w:val="28"/>
          <w:szCs w:val="28"/>
          <w:lang w:val="uk-UA"/>
        </w:rPr>
        <w:t xml:space="preserve"> вул. Я. Мудрого, 42-а, гараж №4, площею  </w:t>
      </w:r>
      <w:smartTag w:uri="urn:schemas-microsoft-com:office:smarttags" w:element="metricconverter">
        <w:smartTagPr>
          <w:attr w:name="ProductID" w:val="0,0021 га"/>
        </w:smartTagPr>
        <w:r>
          <w:rPr>
            <w:sz w:val="28"/>
            <w:szCs w:val="28"/>
            <w:lang w:val="uk-UA"/>
          </w:rPr>
          <w:t>0,0021 га</w:t>
        </w:r>
      </w:smartTag>
      <w:r>
        <w:rPr>
          <w:sz w:val="28"/>
          <w:szCs w:val="28"/>
          <w:lang w:val="uk-UA"/>
        </w:rPr>
        <w:t>, кадастровий номер 5310700000:06:067:0052, у зв’язку з даруванням гаража.</w:t>
      </w:r>
    </w:p>
    <w:p w:rsidR="0048735B" w:rsidRDefault="0048735B" w:rsidP="0048735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Припинити договір оренди землі з </w:t>
      </w:r>
      <w:r>
        <w:rPr>
          <w:b/>
          <w:sz w:val="28"/>
          <w:szCs w:val="28"/>
          <w:lang w:val="uk-UA"/>
        </w:rPr>
        <w:t>Товариством з обмеженою відповідальністю «Надія»</w:t>
      </w:r>
      <w:r w:rsidRPr="00EA4D0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юридична адреса: м. Полтава, вул. Кагамлика, 80, </w:t>
      </w:r>
      <w:r w:rsidRPr="008941CD">
        <w:rPr>
          <w:sz w:val="28"/>
          <w:szCs w:val="28"/>
          <w:lang w:val="uk-UA"/>
        </w:rPr>
        <w:t>на земельн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несільськогосподарського призначення,</w:t>
      </w:r>
      <w:r w:rsidRPr="00F371EF">
        <w:rPr>
          <w:sz w:val="28"/>
          <w:szCs w:val="28"/>
          <w:lang w:val="uk-UA"/>
        </w:rPr>
        <w:t xml:space="preserve"> </w:t>
      </w:r>
      <w:r w:rsidRPr="008941CD">
        <w:rPr>
          <w:sz w:val="28"/>
          <w:szCs w:val="28"/>
          <w:lang w:val="uk-UA"/>
        </w:rPr>
        <w:t>за адресою: м. Лубни,</w:t>
      </w:r>
      <w:r>
        <w:rPr>
          <w:sz w:val="28"/>
          <w:szCs w:val="28"/>
          <w:lang w:val="uk-UA"/>
        </w:rPr>
        <w:t xml:space="preserve"> вул. Фабрична, 7, площею  </w:t>
      </w:r>
      <w:smartTag w:uri="urn:schemas-microsoft-com:office:smarttags" w:element="metricconverter">
        <w:smartTagPr>
          <w:attr w:name="ProductID" w:val="0,5973 га"/>
        </w:smartTagPr>
        <w:r>
          <w:rPr>
            <w:sz w:val="28"/>
            <w:szCs w:val="28"/>
            <w:lang w:val="uk-UA"/>
          </w:rPr>
          <w:t>0,5973 га</w:t>
        </w:r>
      </w:smartTag>
      <w:r>
        <w:rPr>
          <w:sz w:val="28"/>
          <w:szCs w:val="28"/>
          <w:lang w:val="uk-UA"/>
        </w:rPr>
        <w:t>, кадастровий номер 5310700000:02:020:0027, у зв’язку з продажем будівлі складу з прибудовами.</w:t>
      </w:r>
    </w:p>
    <w:p w:rsidR="0048735B" w:rsidRDefault="0048735B" w:rsidP="0048735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Припинити договір оренди землі </w:t>
      </w:r>
      <w:r>
        <w:rPr>
          <w:b/>
          <w:sz w:val="28"/>
          <w:szCs w:val="28"/>
          <w:lang w:val="uk-UA"/>
        </w:rPr>
        <w:t>Товариством з обмеженою відповідальністю «Надія»</w:t>
      </w:r>
      <w:r w:rsidRPr="00EA4D0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юридична адреса: м. Полтава, вул. Кагамлика, 80,  </w:t>
      </w:r>
      <w:r w:rsidRPr="008941CD">
        <w:rPr>
          <w:sz w:val="28"/>
          <w:szCs w:val="28"/>
          <w:lang w:val="uk-UA"/>
        </w:rPr>
        <w:t>на земельн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несільськогосподарського призначення,</w:t>
      </w:r>
      <w:r w:rsidRPr="00F371EF">
        <w:rPr>
          <w:sz w:val="28"/>
          <w:szCs w:val="28"/>
          <w:lang w:val="uk-UA"/>
        </w:rPr>
        <w:t xml:space="preserve"> </w:t>
      </w:r>
      <w:r w:rsidRPr="008941CD">
        <w:rPr>
          <w:sz w:val="28"/>
          <w:szCs w:val="28"/>
          <w:lang w:val="uk-UA"/>
        </w:rPr>
        <w:t>за адресою: м. Лубни,</w:t>
      </w:r>
      <w:r>
        <w:rPr>
          <w:sz w:val="28"/>
          <w:szCs w:val="28"/>
          <w:lang w:val="uk-UA"/>
        </w:rPr>
        <w:t xml:space="preserve"> вул. Олександрівська, 121, площею  </w:t>
      </w:r>
      <w:smartTag w:uri="urn:schemas-microsoft-com:office:smarttags" w:element="metricconverter">
        <w:smartTagPr>
          <w:attr w:name="ProductID" w:val="0,2821 га"/>
        </w:smartTagPr>
        <w:r>
          <w:rPr>
            <w:sz w:val="28"/>
            <w:szCs w:val="28"/>
            <w:lang w:val="uk-UA"/>
          </w:rPr>
          <w:t>0,2821 га</w:t>
        </w:r>
      </w:smartTag>
      <w:r>
        <w:rPr>
          <w:sz w:val="28"/>
          <w:szCs w:val="28"/>
          <w:lang w:val="uk-UA"/>
        </w:rPr>
        <w:t>, кадастровий номер 5310700000:02:025:0006, у зв’язку з продажем нежитлової будівлі.</w:t>
      </w:r>
    </w:p>
    <w:p w:rsidR="0048735B" w:rsidRDefault="0048735B" w:rsidP="0048735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Припинити договір оренди землі з </w:t>
      </w:r>
      <w:r>
        <w:rPr>
          <w:b/>
          <w:sz w:val="28"/>
          <w:szCs w:val="28"/>
          <w:lang w:val="uk-UA"/>
        </w:rPr>
        <w:t xml:space="preserve">Товариством з обмеженою відповідальністю «Ніка» ЛТД, </w:t>
      </w:r>
      <w:r w:rsidRPr="00EA4D0F">
        <w:rPr>
          <w:sz w:val="28"/>
          <w:szCs w:val="28"/>
          <w:lang w:val="uk-UA"/>
        </w:rPr>
        <w:t xml:space="preserve">юридична адреса: м. </w:t>
      </w:r>
      <w:r>
        <w:rPr>
          <w:sz w:val="28"/>
          <w:szCs w:val="28"/>
          <w:lang w:val="uk-UA"/>
        </w:rPr>
        <w:t>Л</w:t>
      </w:r>
      <w:r w:rsidRPr="00EA4D0F">
        <w:rPr>
          <w:sz w:val="28"/>
          <w:szCs w:val="28"/>
          <w:lang w:val="uk-UA"/>
        </w:rPr>
        <w:t xml:space="preserve">убни, вул. </w:t>
      </w:r>
      <w:r>
        <w:rPr>
          <w:sz w:val="28"/>
          <w:szCs w:val="28"/>
          <w:lang w:val="uk-UA"/>
        </w:rPr>
        <w:t>Олександрівська, 121</w:t>
      </w:r>
      <w:r w:rsidRPr="00EA4D0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8941CD">
        <w:rPr>
          <w:sz w:val="28"/>
          <w:szCs w:val="28"/>
          <w:lang w:val="uk-UA"/>
        </w:rPr>
        <w:t>на земельн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несільськогосподарського призначення,</w:t>
      </w:r>
      <w:r w:rsidRPr="00F371EF">
        <w:rPr>
          <w:sz w:val="28"/>
          <w:szCs w:val="28"/>
          <w:lang w:val="uk-UA"/>
        </w:rPr>
        <w:t xml:space="preserve"> </w:t>
      </w:r>
      <w:r w:rsidRPr="008941CD">
        <w:rPr>
          <w:sz w:val="28"/>
          <w:szCs w:val="28"/>
          <w:lang w:val="uk-UA"/>
        </w:rPr>
        <w:t>за адресою: м. Лубни,</w:t>
      </w:r>
      <w:r>
        <w:rPr>
          <w:sz w:val="28"/>
          <w:szCs w:val="28"/>
          <w:lang w:val="uk-UA"/>
        </w:rPr>
        <w:t xml:space="preserve"> вул. Олександрівська, 121-в, площею  </w:t>
      </w:r>
      <w:smartTag w:uri="urn:schemas-microsoft-com:office:smarttags" w:element="metricconverter">
        <w:smartTagPr>
          <w:attr w:name="ProductID" w:val="0,0660 га"/>
        </w:smartTagPr>
        <w:r>
          <w:rPr>
            <w:sz w:val="28"/>
            <w:szCs w:val="28"/>
            <w:lang w:val="uk-UA"/>
          </w:rPr>
          <w:t>0,0660 га</w:t>
        </w:r>
      </w:smartTag>
      <w:r>
        <w:rPr>
          <w:sz w:val="28"/>
          <w:szCs w:val="28"/>
          <w:lang w:val="uk-UA"/>
        </w:rPr>
        <w:t>, кадастровий номер 5310700000:02:025:0019, у зв’язку з продажем гаражів та службових приміщень.</w:t>
      </w:r>
    </w:p>
    <w:p w:rsidR="0048735B" w:rsidRDefault="0048735B" w:rsidP="0048735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Pr="00172E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Припинити договір оренди землі з </w:t>
      </w:r>
      <w:r>
        <w:rPr>
          <w:b/>
          <w:sz w:val="28"/>
          <w:szCs w:val="28"/>
          <w:lang w:val="uk-UA"/>
        </w:rPr>
        <w:t xml:space="preserve">Товариством з обмеженою відповідальністю «Ніка» ЛТД, </w:t>
      </w:r>
      <w:r w:rsidRPr="00EA4D0F">
        <w:rPr>
          <w:sz w:val="28"/>
          <w:szCs w:val="28"/>
          <w:lang w:val="uk-UA"/>
        </w:rPr>
        <w:t xml:space="preserve">юридична адреса: м. </w:t>
      </w:r>
      <w:r>
        <w:rPr>
          <w:sz w:val="28"/>
          <w:szCs w:val="28"/>
          <w:lang w:val="uk-UA"/>
        </w:rPr>
        <w:t>Л</w:t>
      </w:r>
      <w:r w:rsidRPr="00EA4D0F">
        <w:rPr>
          <w:sz w:val="28"/>
          <w:szCs w:val="28"/>
          <w:lang w:val="uk-UA"/>
        </w:rPr>
        <w:t xml:space="preserve">убни, вул. </w:t>
      </w:r>
      <w:r>
        <w:rPr>
          <w:sz w:val="28"/>
          <w:szCs w:val="28"/>
          <w:lang w:val="uk-UA"/>
        </w:rPr>
        <w:t>Олександрівська, 121</w:t>
      </w:r>
      <w:r w:rsidRPr="00EA4D0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8941CD">
        <w:rPr>
          <w:sz w:val="28"/>
          <w:szCs w:val="28"/>
          <w:lang w:val="uk-UA"/>
        </w:rPr>
        <w:t>на земельн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несільськогосподарського призначення,</w:t>
      </w:r>
      <w:r w:rsidRPr="00F371EF">
        <w:rPr>
          <w:sz w:val="28"/>
          <w:szCs w:val="28"/>
          <w:lang w:val="uk-UA"/>
        </w:rPr>
        <w:t xml:space="preserve"> </w:t>
      </w:r>
      <w:r w:rsidRPr="008941CD">
        <w:rPr>
          <w:sz w:val="28"/>
          <w:szCs w:val="28"/>
          <w:lang w:val="uk-UA"/>
        </w:rPr>
        <w:t>за адресою: м. Лубни,</w:t>
      </w:r>
      <w:r>
        <w:rPr>
          <w:sz w:val="28"/>
          <w:szCs w:val="28"/>
          <w:lang w:val="uk-UA"/>
        </w:rPr>
        <w:t xml:space="preserve"> вул. Олександрівська, 121, площею  </w:t>
      </w:r>
      <w:smartTag w:uri="urn:schemas-microsoft-com:office:smarttags" w:element="metricconverter">
        <w:smartTagPr>
          <w:attr w:name="ProductID" w:val="0,3033 га"/>
        </w:smartTagPr>
        <w:r>
          <w:rPr>
            <w:sz w:val="28"/>
            <w:szCs w:val="28"/>
            <w:lang w:val="uk-UA"/>
          </w:rPr>
          <w:t>0,3033 га</w:t>
        </w:r>
      </w:smartTag>
      <w:r>
        <w:rPr>
          <w:sz w:val="28"/>
          <w:szCs w:val="28"/>
          <w:lang w:val="uk-UA"/>
        </w:rPr>
        <w:t>, кадастровий номер 5310700000:02:025:0019, у зв’язку з продажем частини адміністративної будівлі.</w:t>
      </w:r>
    </w:p>
    <w:p w:rsidR="0048735B" w:rsidRDefault="0048735B" w:rsidP="0048735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</w:t>
      </w:r>
      <w:r w:rsidRPr="00C320A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Припинити право постійного користування </w:t>
      </w:r>
      <w:r>
        <w:rPr>
          <w:b/>
          <w:sz w:val="28"/>
          <w:szCs w:val="28"/>
          <w:lang w:val="uk-UA"/>
        </w:rPr>
        <w:t xml:space="preserve">Територіального управління Державної судової адміністрації у Полтавській області, </w:t>
      </w:r>
      <w:r w:rsidRPr="00EA4D0F">
        <w:rPr>
          <w:sz w:val="28"/>
          <w:szCs w:val="28"/>
          <w:lang w:val="uk-UA"/>
        </w:rPr>
        <w:t xml:space="preserve">юридична адреса: м. </w:t>
      </w:r>
      <w:r>
        <w:rPr>
          <w:sz w:val="28"/>
          <w:szCs w:val="28"/>
          <w:lang w:val="uk-UA"/>
        </w:rPr>
        <w:t>Полтава</w:t>
      </w:r>
      <w:r w:rsidRPr="00EA4D0F">
        <w:rPr>
          <w:sz w:val="28"/>
          <w:szCs w:val="28"/>
          <w:lang w:val="uk-UA"/>
        </w:rPr>
        <w:t xml:space="preserve">, вул. </w:t>
      </w:r>
      <w:r>
        <w:rPr>
          <w:sz w:val="28"/>
          <w:szCs w:val="28"/>
          <w:lang w:val="uk-UA"/>
        </w:rPr>
        <w:t>Сінна, 16</w:t>
      </w:r>
      <w:r w:rsidRPr="00EA4D0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8941CD">
        <w:rPr>
          <w:sz w:val="28"/>
          <w:szCs w:val="28"/>
          <w:lang w:val="uk-UA"/>
        </w:rPr>
        <w:t>на земельн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несільськогосподарського призначення,</w:t>
      </w:r>
      <w:r w:rsidRPr="00F371EF">
        <w:rPr>
          <w:sz w:val="28"/>
          <w:szCs w:val="28"/>
          <w:lang w:val="uk-UA"/>
        </w:rPr>
        <w:t xml:space="preserve"> </w:t>
      </w:r>
      <w:r w:rsidRPr="008941CD">
        <w:rPr>
          <w:sz w:val="28"/>
          <w:szCs w:val="28"/>
          <w:lang w:val="uk-UA"/>
        </w:rPr>
        <w:t>за адресою: м. Лубни,</w:t>
      </w:r>
      <w:r>
        <w:rPr>
          <w:sz w:val="28"/>
          <w:szCs w:val="28"/>
          <w:lang w:val="uk-UA"/>
        </w:rPr>
        <w:t xml:space="preserve"> вул. Я. Мудрого, </w:t>
      </w:r>
      <w:r>
        <w:rPr>
          <w:sz w:val="28"/>
          <w:szCs w:val="28"/>
          <w:lang w:val="uk-UA"/>
        </w:rPr>
        <w:lastRenderedPageBreak/>
        <w:t xml:space="preserve">34, площею  </w:t>
      </w:r>
      <w:smartTag w:uri="urn:schemas-microsoft-com:office:smarttags" w:element="metricconverter">
        <w:smartTagPr>
          <w:attr w:name="ProductID" w:val="0,1870 га"/>
        </w:smartTagPr>
        <w:r w:rsidRPr="00D42B3E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1870 га</w:t>
        </w:r>
      </w:smartTag>
      <w:r>
        <w:rPr>
          <w:sz w:val="28"/>
          <w:szCs w:val="28"/>
          <w:lang w:val="uk-UA"/>
        </w:rPr>
        <w:t xml:space="preserve">, кадастровий номер </w:t>
      </w:r>
      <w:r w:rsidRPr="00D42B3E">
        <w:rPr>
          <w:sz w:val="28"/>
          <w:szCs w:val="28"/>
          <w:lang w:val="uk-UA"/>
        </w:rPr>
        <w:t>5310700000:06:068:00</w:t>
      </w:r>
      <w:r>
        <w:rPr>
          <w:sz w:val="28"/>
          <w:szCs w:val="28"/>
          <w:lang w:val="uk-UA"/>
        </w:rPr>
        <w:t>25, у зв’язку з продажем нежитлової будівлі.</w:t>
      </w:r>
    </w:p>
    <w:p w:rsidR="0048735B" w:rsidRDefault="0048735B" w:rsidP="0048735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Припинити договір оренди землі з </w:t>
      </w:r>
      <w:r>
        <w:rPr>
          <w:b/>
          <w:sz w:val="28"/>
          <w:szCs w:val="28"/>
          <w:lang w:val="uk-UA"/>
        </w:rPr>
        <w:t xml:space="preserve">Товариством з обмеженою відповідальністю «Теплогазсервіс», </w:t>
      </w:r>
      <w:r w:rsidRPr="00EA4D0F">
        <w:rPr>
          <w:sz w:val="28"/>
          <w:szCs w:val="28"/>
          <w:lang w:val="uk-UA"/>
        </w:rPr>
        <w:t xml:space="preserve">юридична адреса: м. </w:t>
      </w:r>
      <w:r>
        <w:rPr>
          <w:sz w:val="28"/>
          <w:szCs w:val="28"/>
          <w:lang w:val="uk-UA"/>
        </w:rPr>
        <w:t>Л</w:t>
      </w:r>
      <w:r w:rsidRPr="00EA4D0F">
        <w:rPr>
          <w:sz w:val="28"/>
          <w:szCs w:val="28"/>
          <w:lang w:val="uk-UA"/>
        </w:rPr>
        <w:t xml:space="preserve">убни, вул. </w:t>
      </w:r>
      <w:r>
        <w:rPr>
          <w:sz w:val="28"/>
          <w:szCs w:val="28"/>
          <w:lang w:val="uk-UA"/>
        </w:rPr>
        <w:t>Нова, 12</w:t>
      </w:r>
      <w:r w:rsidRPr="00EA4D0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8941CD">
        <w:rPr>
          <w:sz w:val="28"/>
          <w:szCs w:val="28"/>
          <w:lang w:val="uk-UA"/>
        </w:rPr>
        <w:t>на земельн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несільськогосподарського призначення,</w:t>
      </w:r>
      <w:r w:rsidRPr="00F371EF">
        <w:rPr>
          <w:sz w:val="28"/>
          <w:szCs w:val="28"/>
          <w:lang w:val="uk-UA"/>
        </w:rPr>
        <w:t xml:space="preserve"> </w:t>
      </w:r>
      <w:r w:rsidRPr="008941CD">
        <w:rPr>
          <w:sz w:val="28"/>
          <w:szCs w:val="28"/>
          <w:lang w:val="uk-UA"/>
        </w:rPr>
        <w:t>за адресою: м. Лубни,</w:t>
      </w:r>
      <w:r>
        <w:rPr>
          <w:sz w:val="28"/>
          <w:szCs w:val="28"/>
          <w:lang w:val="uk-UA"/>
        </w:rPr>
        <w:t xml:space="preserve"> вул. Нова, 12, площею  </w:t>
      </w:r>
      <w:smartTag w:uri="urn:schemas-microsoft-com:office:smarttags" w:element="metricconverter">
        <w:smartTagPr>
          <w:attr w:name="ProductID" w:val="0,2243 га"/>
        </w:smartTagPr>
        <w:r>
          <w:rPr>
            <w:sz w:val="28"/>
            <w:szCs w:val="28"/>
            <w:lang w:val="uk-UA"/>
          </w:rPr>
          <w:t>0,2243 га</w:t>
        </w:r>
      </w:smartTag>
      <w:r>
        <w:rPr>
          <w:sz w:val="28"/>
          <w:szCs w:val="28"/>
          <w:lang w:val="uk-UA"/>
        </w:rPr>
        <w:t>, кадастровий номер 5310700000:02:059:0018, у зв’язку з продажем нежитлових будівель.</w:t>
      </w:r>
    </w:p>
    <w:p w:rsidR="0048735B" w:rsidRDefault="0048735B" w:rsidP="0048735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</w:t>
      </w:r>
      <w:r w:rsidRPr="00D42B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Припинити договір оренди землі з </w:t>
      </w:r>
      <w:r>
        <w:rPr>
          <w:b/>
          <w:sz w:val="28"/>
          <w:szCs w:val="28"/>
          <w:lang w:val="uk-UA"/>
        </w:rPr>
        <w:t xml:space="preserve">Товариством з додатковою відповідальністю «Полтаваавтотранс», </w:t>
      </w:r>
      <w:r w:rsidRPr="00EA4D0F">
        <w:rPr>
          <w:sz w:val="28"/>
          <w:szCs w:val="28"/>
          <w:lang w:val="uk-UA"/>
        </w:rPr>
        <w:t xml:space="preserve">юридична адреса: м. </w:t>
      </w:r>
      <w:r>
        <w:rPr>
          <w:sz w:val="28"/>
          <w:szCs w:val="28"/>
          <w:lang w:val="uk-UA"/>
        </w:rPr>
        <w:t>Полтава, вул. Великотирновська, 7</w:t>
      </w:r>
      <w:r w:rsidRPr="00EA4D0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8941CD">
        <w:rPr>
          <w:sz w:val="28"/>
          <w:szCs w:val="28"/>
          <w:lang w:val="uk-UA"/>
        </w:rPr>
        <w:t>на земельн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несільськогосподарського призначення,</w:t>
      </w:r>
      <w:r w:rsidRPr="00F371EF">
        <w:rPr>
          <w:sz w:val="28"/>
          <w:szCs w:val="28"/>
          <w:lang w:val="uk-UA"/>
        </w:rPr>
        <w:t xml:space="preserve"> </w:t>
      </w:r>
      <w:r w:rsidRPr="008941CD">
        <w:rPr>
          <w:sz w:val="28"/>
          <w:szCs w:val="28"/>
          <w:lang w:val="uk-UA"/>
        </w:rPr>
        <w:t>за адресою: м. Лубни,</w:t>
      </w:r>
      <w:r>
        <w:rPr>
          <w:sz w:val="28"/>
          <w:szCs w:val="28"/>
          <w:lang w:val="uk-UA"/>
        </w:rPr>
        <w:t xml:space="preserve"> Володимирський проспект, 157, площею  </w:t>
      </w:r>
      <w:smartTag w:uri="urn:schemas-microsoft-com:office:smarttags" w:element="metricconverter">
        <w:smartTagPr>
          <w:attr w:name="ProductID" w:val="1,0656 га"/>
        </w:smartTagPr>
        <w:r w:rsidR="00403128">
          <w:rPr>
            <w:sz w:val="28"/>
            <w:szCs w:val="28"/>
            <w:lang w:val="uk-UA"/>
          </w:rPr>
          <w:t>1,0656</w:t>
        </w:r>
        <w:r>
          <w:rPr>
            <w:sz w:val="28"/>
            <w:szCs w:val="28"/>
            <w:lang w:val="uk-UA"/>
          </w:rPr>
          <w:t xml:space="preserve"> га</w:t>
        </w:r>
      </w:smartTag>
      <w:r>
        <w:rPr>
          <w:sz w:val="28"/>
          <w:szCs w:val="28"/>
          <w:lang w:val="uk-UA"/>
        </w:rPr>
        <w:t xml:space="preserve">, кадастровий номер </w:t>
      </w:r>
      <w:r w:rsidRPr="00403128">
        <w:rPr>
          <w:sz w:val="28"/>
          <w:szCs w:val="28"/>
          <w:lang w:val="uk-UA"/>
        </w:rPr>
        <w:t>5310700000:0</w:t>
      </w:r>
      <w:r w:rsidR="00403128" w:rsidRPr="00403128">
        <w:rPr>
          <w:sz w:val="28"/>
          <w:szCs w:val="28"/>
          <w:lang w:val="uk-UA"/>
        </w:rPr>
        <w:t>4</w:t>
      </w:r>
      <w:r w:rsidRPr="00403128">
        <w:rPr>
          <w:sz w:val="28"/>
          <w:szCs w:val="28"/>
          <w:lang w:val="uk-UA"/>
        </w:rPr>
        <w:t>:0</w:t>
      </w:r>
      <w:r w:rsidR="00403128" w:rsidRPr="00403128">
        <w:rPr>
          <w:sz w:val="28"/>
          <w:szCs w:val="28"/>
          <w:lang w:val="uk-UA"/>
        </w:rPr>
        <w:t>15</w:t>
      </w:r>
      <w:r w:rsidRPr="00403128">
        <w:rPr>
          <w:sz w:val="28"/>
          <w:szCs w:val="28"/>
          <w:lang w:val="uk-UA"/>
        </w:rPr>
        <w:t>:00</w:t>
      </w:r>
      <w:r w:rsidR="00403128">
        <w:rPr>
          <w:sz w:val="28"/>
          <w:szCs w:val="28"/>
          <w:lang w:val="uk-UA"/>
        </w:rPr>
        <w:t>05</w:t>
      </w:r>
      <w:r>
        <w:rPr>
          <w:sz w:val="28"/>
          <w:szCs w:val="28"/>
          <w:lang w:val="uk-UA"/>
        </w:rPr>
        <w:t>, у зв’язку з передачею нежитлових будівель.</w:t>
      </w:r>
    </w:p>
    <w:p w:rsidR="0048735B" w:rsidRDefault="0048735B" w:rsidP="0048735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Припинити договір оренди землі з </w:t>
      </w:r>
      <w:r>
        <w:rPr>
          <w:b/>
          <w:sz w:val="28"/>
          <w:szCs w:val="28"/>
          <w:lang w:val="uk-UA"/>
        </w:rPr>
        <w:t xml:space="preserve">Калиною Миколою Миколайовичем, </w:t>
      </w:r>
      <w:r w:rsidRPr="008941CD">
        <w:rPr>
          <w:sz w:val="28"/>
          <w:szCs w:val="28"/>
          <w:lang w:val="uk-UA"/>
        </w:rPr>
        <w:t>на земельн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несільськогосподарського призначення,</w:t>
      </w:r>
      <w:r w:rsidRPr="00F371EF">
        <w:rPr>
          <w:sz w:val="28"/>
          <w:szCs w:val="28"/>
          <w:lang w:val="uk-UA"/>
        </w:rPr>
        <w:t xml:space="preserve"> </w:t>
      </w:r>
      <w:r w:rsidRPr="008941CD">
        <w:rPr>
          <w:sz w:val="28"/>
          <w:szCs w:val="28"/>
          <w:lang w:val="uk-UA"/>
        </w:rPr>
        <w:t>за адресою: м. Лубни,</w:t>
      </w:r>
      <w:r>
        <w:rPr>
          <w:sz w:val="28"/>
          <w:szCs w:val="28"/>
          <w:lang w:val="uk-UA"/>
        </w:rPr>
        <w:t xml:space="preserve"> вул. Круглицька, 105, площею  </w:t>
      </w:r>
      <w:smartTag w:uri="urn:schemas-microsoft-com:office:smarttags" w:element="metricconverter">
        <w:smartTagPr>
          <w:attr w:name="ProductID" w:val="0,1000 га"/>
        </w:smartTagPr>
        <w:r>
          <w:rPr>
            <w:sz w:val="28"/>
            <w:szCs w:val="28"/>
            <w:lang w:val="uk-UA"/>
          </w:rPr>
          <w:t>0,1000 га</w:t>
        </w:r>
      </w:smartTag>
      <w:r>
        <w:rPr>
          <w:sz w:val="28"/>
          <w:szCs w:val="28"/>
          <w:lang w:val="uk-UA"/>
        </w:rPr>
        <w:t>, кадастровий номер 5310700000:01:004:0007, у зв’язку з приватизацією.</w:t>
      </w:r>
    </w:p>
    <w:p w:rsidR="0048735B" w:rsidRDefault="0048735B" w:rsidP="0048735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Припинити договір оренди землі з </w:t>
      </w:r>
      <w:r>
        <w:rPr>
          <w:b/>
          <w:sz w:val="28"/>
          <w:szCs w:val="28"/>
          <w:lang w:val="uk-UA"/>
        </w:rPr>
        <w:t xml:space="preserve">Калиною Миколою Миколайовичем, </w:t>
      </w:r>
      <w:r w:rsidRPr="008941CD">
        <w:rPr>
          <w:sz w:val="28"/>
          <w:szCs w:val="28"/>
          <w:lang w:val="uk-UA"/>
        </w:rPr>
        <w:t>на земельн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несільськогосподарського призначення,</w:t>
      </w:r>
      <w:r w:rsidRPr="00F371EF">
        <w:rPr>
          <w:sz w:val="28"/>
          <w:szCs w:val="28"/>
          <w:lang w:val="uk-UA"/>
        </w:rPr>
        <w:t xml:space="preserve"> </w:t>
      </w:r>
      <w:r w:rsidRPr="008941CD">
        <w:rPr>
          <w:sz w:val="28"/>
          <w:szCs w:val="28"/>
          <w:lang w:val="uk-UA"/>
        </w:rPr>
        <w:t>за адресою: м. Лубни,</w:t>
      </w:r>
      <w:r>
        <w:rPr>
          <w:sz w:val="28"/>
          <w:szCs w:val="28"/>
          <w:lang w:val="uk-UA"/>
        </w:rPr>
        <w:t xml:space="preserve"> вул. Круглицька, 105, площею  </w:t>
      </w:r>
      <w:smartTag w:uri="urn:schemas-microsoft-com:office:smarttags" w:element="metricconverter">
        <w:smartTagPr>
          <w:attr w:name="ProductID" w:val="0,0500 га"/>
        </w:smartTagPr>
        <w:r>
          <w:rPr>
            <w:sz w:val="28"/>
            <w:szCs w:val="28"/>
            <w:lang w:val="uk-UA"/>
          </w:rPr>
          <w:t>0,0500 га</w:t>
        </w:r>
      </w:smartTag>
      <w:r>
        <w:rPr>
          <w:sz w:val="28"/>
          <w:szCs w:val="28"/>
          <w:lang w:val="uk-UA"/>
        </w:rPr>
        <w:t>, кадастровий номер 5310700000:01:004:0026, у зв’язку з приватизацією.</w:t>
      </w:r>
    </w:p>
    <w:p w:rsidR="0048735B" w:rsidRDefault="0048735B" w:rsidP="0048735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</w:t>
      </w:r>
      <w:r w:rsidRPr="00D42B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Припинити договір оренди землі з </w:t>
      </w:r>
      <w:r>
        <w:rPr>
          <w:b/>
          <w:sz w:val="28"/>
          <w:szCs w:val="28"/>
          <w:lang w:val="uk-UA"/>
        </w:rPr>
        <w:t xml:space="preserve">Матяшем Віктором Івановичем, </w:t>
      </w:r>
      <w:r w:rsidRPr="008941CD">
        <w:rPr>
          <w:sz w:val="28"/>
          <w:szCs w:val="28"/>
          <w:lang w:val="uk-UA"/>
        </w:rPr>
        <w:t>на земельн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несільськогосподарського призначення,</w:t>
      </w:r>
      <w:r w:rsidRPr="00F371EF">
        <w:rPr>
          <w:sz w:val="28"/>
          <w:szCs w:val="28"/>
          <w:lang w:val="uk-UA"/>
        </w:rPr>
        <w:t xml:space="preserve"> </w:t>
      </w:r>
      <w:r w:rsidRPr="008941CD">
        <w:rPr>
          <w:sz w:val="28"/>
          <w:szCs w:val="28"/>
          <w:lang w:val="uk-UA"/>
        </w:rPr>
        <w:t>за адресою: м. Лубни,</w:t>
      </w:r>
      <w:r>
        <w:rPr>
          <w:sz w:val="28"/>
          <w:szCs w:val="28"/>
          <w:lang w:val="uk-UA"/>
        </w:rPr>
        <w:t xml:space="preserve"> вул. Інститутська, 26/2, площею  </w:t>
      </w:r>
      <w:smartTag w:uri="urn:schemas-microsoft-com:office:smarttags" w:element="metricconverter">
        <w:smartTagPr>
          <w:attr w:name="ProductID" w:val="0,1000 га"/>
        </w:smartTagPr>
        <w:r>
          <w:rPr>
            <w:sz w:val="28"/>
            <w:szCs w:val="28"/>
            <w:lang w:val="uk-UA"/>
          </w:rPr>
          <w:t>0,1000 га</w:t>
        </w:r>
      </w:smartTag>
      <w:r>
        <w:rPr>
          <w:sz w:val="28"/>
          <w:szCs w:val="28"/>
          <w:lang w:val="uk-UA"/>
        </w:rPr>
        <w:t>, кадастровий номер 5310700000:05:051:0053, у зв’язку з приватизацією.</w:t>
      </w:r>
    </w:p>
    <w:p w:rsidR="0048735B" w:rsidRDefault="0048735B" w:rsidP="0048735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12. Припинити договір оренди землі з </w:t>
      </w:r>
      <w:r>
        <w:rPr>
          <w:b/>
          <w:sz w:val="28"/>
          <w:szCs w:val="28"/>
          <w:lang w:val="uk-UA"/>
        </w:rPr>
        <w:t xml:space="preserve">Матяшем Віктором Івановичем, </w:t>
      </w:r>
      <w:r w:rsidRPr="008941CD">
        <w:rPr>
          <w:sz w:val="28"/>
          <w:szCs w:val="28"/>
          <w:lang w:val="uk-UA"/>
        </w:rPr>
        <w:t>на земельн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несільськогосподарського призначення,</w:t>
      </w:r>
      <w:r w:rsidRPr="00F371EF">
        <w:rPr>
          <w:sz w:val="28"/>
          <w:szCs w:val="28"/>
          <w:lang w:val="uk-UA"/>
        </w:rPr>
        <w:t xml:space="preserve"> </w:t>
      </w:r>
      <w:r w:rsidRPr="008941CD">
        <w:rPr>
          <w:sz w:val="28"/>
          <w:szCs w:val="28"/>
          <w:lang w:val="uk-UA"/>
        </w:rPr>
        <w:t>за адресою: м. Лубни,</w:t>
      </w:r>
      <w:r>
        <w:rPr>
          <w:sz w:val="28"/>
          <w:szCs w:val="28"/>
          <w:lang w:val="uk-UA"/>
        </w:rPr>
        <w:t xml:space="preserve"> вул. Інститутська, 26/2, площею  </w:t>
      </w:r>
      <w:smartTag w:uri="urn:schemas-microsoft-com:office:smarttags" w:element="metricconverter">
        <w:smartTagPr>
          <w:attr w:name="ProductID" w:val="0,1202 га"/>
        </w:smartTagPr>
        <w:r>
          <w:rPr>
            <w:sz w:val="28"/>
            <w:szCs w:val="28"/>
            <w:lang w:val="uk-UA"/>
          </w:rPr>
          <w:t>0,1202 га</w:t>
        </w:r>
      </w:smartTag>
      <w:r>
        <w:rPr>
          <w:sz w:val="28"/>
          <w:szCs w:val="28"/>
          <w:lang w:val="uk-UA"/>
        </w:rPr>
        <w:t>, кадастровий номер 5310700000:05:051:0052, у зв’язку з приватизацією.</w:t>
      </w:r>
    </w:p>
    <w:p w:rsidR="004B6F60" w:rsidRDefault="004B6F60" w:rsidP="0048735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13. Припинити договір земельного сервітут з </w:t>
      </w:r>
      <w:r>
        <w:rPr>
          <w:b/>
          <w:sz w:val="28"/>
          <w:szCs w:val="28"/>
          <w:lang w:val="uk-UA"/>
        </w:rPr>
        <w:t xml:space="preserve">Публічним акціонерним товариством </w:t>
      </w:r>
      <w:r w:rsidRPr="00C320A2">
        <w:rPr>
          <w:b/>
          <w:sz w:val="28"/>
          <w:szCs w:val="28"/>
        </w:rPr>
        <w:t>“</w:t>
      </w:r>
      <w:r>
        <w:rPr>
          <w:b/>
          <w:sz w:val="28"/>
          <w:szCs w:val="28"/>
          <w:lang w:val="uk-UA"/>
        </w:rPr>
        <w:t>Полтаваобленерго</w:t>
      </w:r>
      <w:r w:rsidRPr="00C320A2">
        <w:rPr>
          <w:b/>
          <w:sz w:val="28"/>
          <w:szCs w:val="28"/>
        </w:rPr>
        <w:t>”</w:t>
      </w:r>
      <w:r>
        <w:rPr>
          <w:b/>
          <w:sz w:val="28"/>
          <w:szCs w:val="28"/>
          <w:lang w:val="uk-UA"/>
        </w:rPr>
        <w:t xml:space="preserve">, </w:t>
      </w:r>
      <w:r w:rsidRPr="00EA4D0F">
        <w:rPr>
          <w:sz w:val="28"/>
          <w:szCs w:val="28"/>
          <w:lang w:val="uk-UA"/>
        </w:rPr>
        <w:t xml:space="preserve">юридична адреса: м. </w:t>
      </w:r>
      <w:r>
        <w:rPr>
          <w:sz w:val="28"/>
          <w:szCs w:val="28"/>
          <w:lang w:val="uk-UA"/>
        </w:rPr>
        <w:t>Полтава</w:t>
      </w:r>
      <w:r w:rsidRPr="00EA4D0F">
        <w:rPr>
          <w:sz w:val="28"/>
          <w:szCs w:val="28"/>
          <w:lang w:val="uk-UA"/>
        </w:rPr>
        <w:t xml:space="preserve">, вул. </w:t>
      </w:r>
      <w:r>
        <w:rPr>
          <w:sz w:val="28"/>
          <w:szCs w:val="28"/>
          <w:lang w:val="uk-UA"/>
        </w:rPr>
        <w:t>Ст. Поділ, 5</w:t>
      </w:r>
      <w:r w:rsidRPr="00EA4D0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8941CD">
        <w:rPr>
          <w:sz w:val="28"/>
          <w:szCs w:val="28"/>
          <w:lang w:val="uk-UA"/>
        </w:rPr>
        <w:t>на земельн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8941CD">
        <w:rPr>
          <w:sz w:val="28"/>
          <w:szCs w:val="28"/>
          <w:lang w:val="uk-UA"/>
        </w:rPr>
        <w:t xml:space="preserve"> несільськогосподарського призначення,</w:t>
      </w:r>
      <w:r w:rsidRPr="00F371EF">
        <w:rPr>
          <w:sz w:val="28"/>
          <w:szCs w:val="28"/>
          <w:lang w:val="uk-UA"/>
        </w:rPr>
        <w:t xml:space="preserve"> </w:t>
      </w:r>
      <w:r w:rsidRPr="008941CD">
        <w:rPr>
          <w:sz w:val="28"/>
          <w:szCs w:val="28"/>
          <w:lang w:val="uk-UA"/>
        </w:rPr>
        <w:t>за адресою: м. Лубни,</w:t>
      </w:r>
      <w:r>
        <w:rPr>
          <w:sz w:val="28"/>
          <w:szCs w:val="28"/>
          <w:lang w:val="uk-UA"/>
        </w:rPr>
        <w:t xml:space="preserve"> вул. Гагаріна, площею  </w:t>
      </w:r>
      <w:smartTag w:uri="urn:schemas-microsoft-com:office:smarttags" w:element="metricconverter">
        <w:smartTagPr>
          <w:attr w:name="ProductID" w:val="0,0056 га"/>
        </w:smartTagPr>
        <w:r>
          <w:rPr>
            <w:sz w:val="28"/>
            <w:szCs w:val="28"/>
            <w:lang w:val="uk-UA"/>
          </w:rPr>
          <w:t>0,0056 га</w:t>
        </w:r>
      </w:smartTag>
      <w:r>
        <w:rPr>
          <w:sz w:val="28"/>
          <w:szCs w:val="28"/>
          <w:lang w:val="uk-UA"/>
        </w:rPr>
        <w:t>, кадастровий номер 5310700000:06:006:0157, у зв’язку з закінченням терміну дії договору та завершенням будівництва.</w:t>
      </w:r>
    </w:p>
    <w:p w:rsidR="0048735B" w:rsidRDefault="0048735B" w:rsidP="0048735B">
      <w:pPr>
        <w:ind w:firstLine="708"/>
        <w:jc w:val="both"/>
        <w:rPr>
          <w:sz w:val="28"/>
          <w:szCs w:val="28"/>
          <w:lang w:val="uk-UA"/>
        </w:rPr>
      </w:pPr>
    </w:p>
    <w:p w:rsidR="0048735B" w:rsidRDefault="0048735B" w:rsidP="0048735B">
      <w:pPr>
        <w:ind w:firstLine="708"/>
        <w:jc w:val="both"/>
        <w:rPr>
          <w:sz w:val="28"/>
          <w:szCs w:val="28"/>
          <w:lang w:val="uk-UA"/>
        </w:rPr>
      </w:pPr>
    </w:p>
    <w:p w:rsidR="0048735B" w:rsidRDefault="0048735B" w:rsidP="0048735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Pr="008941CD">
        <w:rPr>
          <w:b/>
          <w:sz w:val="28"/>
          <w:szCs w:val="28"/>
          <w:lang w:val="uk-UA"/>
        </w:rPr>
        <w:t xml:space="preserve">Міський голова                       </w:t>
      </w:r>
      <w:r>
        <w:rPr>
          <w:b/>
          <w:sz w:val="28"/>
          <w:szCs w:val="28"/>
          <w:lang w:val="uk-UA"/>
        </w:rPr>
        <w:t xml:space="preserve">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О.П. Грицаєнко </w:t>
      </w:r>
    </w:p>
    <w:p w:rsidR="0048735B" w:rsidRDefault="0048735B" w:rsidP="0048735B">
      <w:pPr>
        <w:jc w:val="both"/>
        <w:rPr>
          <w:b/>
          <w:sz w:val="28"/>
          <w:szCs w:val="28"/>
          <w:lang w:val="uk-UA"/>
        </w:rPr>
      </w:pPr>
    </w:p>
    <w:p w:rsidR="0048735B" w:rsidRDefault="0048735B" w:rsidP="0048735B">
      <w:pPr>
        <w:jc w:val="both"/>
        <w:rPr>
          <w:b/>
          <w:sz w:val="28"/>
          <w:szCs w:val="28"/>
          <w:lang w:val="uk-UA"/>
        </w:rPr>
      </w:pPr>
    </w:p>
    <w:p w:rsidR="0048735B" w:rsidRDefault="0048735B" w:rsidP="0048735B">
      <w:pPr>
        <w:jc w:val="both"/>
        <w:rPr>
          <w:b/>
          <w:sz w:val="28"/>
          <w:szCs w:val="28"/>
          <w:lang w:val="uk-UA"/>
        </w:rPr>
      </w:pPr>
    </w:p>
    <w:p w:rsidR="0048735B" w:rsidRDefault="0048735B" w:rsidP="0048735B">
      <w:pPr>
        <w:jc w:val="both"/>
        <w:rPr>
          <w:b/>
          <w:sz w:val="28"/>
          <w:szCs w:val="28"/>
          <w:lang w:val="uk-UA"/>
        </w:rPr>
      </w:pPr>
    </w:p>
    <w:p w:rsidR="0048735B" w:rsidRDefault="0048735B" w:rsidP="0048735B">
      <w:pPr>
        <w:jc w:val="both"/>
        <w:rPr>
          <w:b/>
          <w:sz w:val="28"/>
          <w:szCs w:val="28"/>
          <w:lang w:val="uk-UA"/>
        </w:rPr>
      </w:pPr>
    </w:p>
    <w:p w:rsidR="0048735B" w:rsidRDefault="0048735B" w:rsidP="0048735B">
      <w:pPr>
        <w:jc w:val="both"/>
        <w:rPr>
          <w:b/>
          <w:sz w:val="28"/>
          <w:szCs w:val="28"/>
          <w:lang w:val="uk-UA"/>
        </w:rPr>
      </w:pPr>
    </w:p>
    <w:p w:rsidR="0048735B" w:rsidRDefault="0048735B" w:rsidP="0048735B">
      <w:pPr>
        <w:jc w:val="both"/>
        <w:rPr>
          <w:b/>
          <w:sz w:val="28"/>
          <w:szCs w:val="28"/>
          <w:lang w:val="uk-UA"/>
        </w:rPr>
      </w:pPr>
    </w:p>
    <w:p w:rsidR="0048735B" w:rsidRDefault="0048735B" w:rsidP="0048735B">
      <w:pPr>
        <w:jc w:val="both"/>
        <w:rPr>
          <w:b/>
          <w:sz w:val="28"/>
          <w:szCs w:val="28"/>
          <w:lang w:val="uk-UA"/>
        </w:rPr>
      </w:pPr>
    </w:p>
    <w:p w:rsidR="0048735B" w:rsidRDefault="0048735B" w:rsidP="0048735B"/>
    <w:p w:rsidR="0048735B" w:rsidRDefault="0048735B" w:rsidP="0048735B"/>
    <w:p w:rsidR="0048735B" w:rsidRDefault="0048735B">
      <w:bookmarkStart w:id="0" w:name="_GoBack"/>
      <w:bookmarkEnd w:id="0"/>
    </w:p>
    <w:sectPr w:rsidR="0048735B" w:rsidSect="0048735B">
      <w:pgSz w:w="11906" w:h="16838"/>
      <w:pgMar w:top="540" w:right="746" w:bottom="53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8735B"/>
    <w:rsid w:val="00403128"/>
    <w:rsid w:val="0048735B"/>
    <w:rsid w:val="004B6F60"/>
    <w:rsid w:val="0060075C"/>
    <w:rsid w:val="00E83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35B"/>
    <w:rPr>
      <w:sz w:val="24"/>
      <w:szCs w:val="24"/>
    </w:rPr>
  </w:style>
  <w:style w:type="paragraph" w:styleId="2">
    <w:name w:val="heading 2"/>
    <w:basedOn w:val="a"/>
    <w:next w:val="a"/>
    <w:qFormat/>
    <w:rsid w:val="0048735B"/>
    <w:pPr>
      <w:keepNext/>
      <w:spacing w:before="120"/>
      <w:jc w:val="center"/>
      <w:outlineLvl w:val="1"/>
    </w:pPr>
    <w:rPr>
      <w:b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8735B"/>
    <w:pPr>
      <w:jc w:val="center"/>
    </w:pPr>
    <w:rPr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</vt:lpstr>
    </vt:vector>
  </TitlesOfParts>
  <Company>RePack by SPecialiST</Company>
  <LinksUpToDate>false</LinksUpToDate>
  <CharactersWithSpaces>4729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dcterms:created xsi:type="dcterms:W3CDTF">2017-09-07T11:43:00Z</dcterms:created>
  <dcterms:modified xsi:type="dcterms:W3CDTF">2017-09-08T05:51:00Z</dcterms:modified>
</cp:coreProperties>
</file>